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C27F6" w14:textId="52466D75" w:rsidR="00B53515" w:rsidRPr="00850183" w:rsidRDefault="00B53515" w:rsidP="00850183">
      <w:pPr>
        <w:suppressAutoHyphens/>
        <w:autoSpaceDE w:val="0"/>
        <w:autoSpaceDN w:val="0"/>
        <w:spacing w:after="0" w:line="240" w:lineRule="auto"/>
        <w:ind w:left="5664"/>
        <w:rPr>
          <w:rFonts w:eastAsia="Times New Roman" w:cstheme="minorHAnsi"/>
          <w:b/>
          <w:bCs/>
          <w:color w:val="000000"/>
          <w:kern w:val="3"/>
          <w:sz w:val="24"/>
          <w:szCs w:val="24"/>
          <w:lang w:eastAsia="zh-CN"/>
        </w:rPr>
      </w:pPr>
      <w:r w:rsidRPr="00A334C9">
        <w:rPr>
          <w:rFonts w:eastAsia="Times New Roman" w:cstheme="minorHAnsi"/>
          <w:b/>
          <w:bCs/>
          <w:color w:val="000000"/>
          <w:kern w:val="3"/>
          <w:sz w:val="24"/>
          <w:szCs w:val="24"/>
          <w:lang w:eastAsia="zh-CN"/>
        </w:rPr>
        <w:t>Al Responsabile della Trasparenza</w:t>
      </w:r>
      <w:r w:rsidRPr="00A334C9">
        <w:rPr>
          <w:rFonts w:eastAsia="Times New Roman" w:cstheme="minorHAnsi"/>
          <w:b/>
          <w:bCs/>
          <w:color w:val="000000"/>
          <w:kern w:val="3"/>
          <w:sz w:val="24"/>
          <w:szCs w:val="24"/>
          <w:lang w:eastAsia="zh-CN"/>
        </w:rPr>
        <w:br/>
        <w:t>Dirigente Scolastico</w:t>
      </w:r>
      <w:r w:rsidR="00850183">
        <w:rPr>
          <w:rFonts w:eastAsia="Times New Roman" w:cstheme="minorHAnsi"/>
          <w:b/>
          <w:bCs/>
          <w:color w:val="000000"/>
          <w:kern w:val="3"/>
          <w:sz w:val="24"/>
          <w:szCs w:val="24"/>
          <w:lang w:eastAsia="zh-CN"/>
        </w:rPr>
        <w:t xml:space="preserve"> del Liceo Scientifico </w:t>
      </w:r>
      <w:r w:rsidR="00850183" w:rsidRPr="00850183">
        <w:rPr>
          <w:rFonts w:eastAsia="Times New Roman" w:cstheme="minorHAnsi"/>
          <w:b/>
          <w:bCs/>
          <w:color w:val="000000"/>
          <w:kern w:val="3"/>
          <w:sz w:val="24"/>
          <w:szCs w:val="24"/>
          <w:lang w:eastAsia="zh-CN"/>
        </w:rPr>
        <w:t>Statale</w:t>
      </w:r>
      <w:r w:rsidRPr="00850183">
        <w:rPr>
          <w:rFonts w:eastAsia="Times New Roman" w:cstheme="minorHAnsi"/>
          <w:b/>
          <w:bCs/>
          <w:color w:val="000000"/>
          <w:kern w:val="3"/>
          <w:sz w:val="24"/>
          <w:szCs w:val="24"/>
          <w:lang w:eastAsia="zh-CN"/>
        </w:rPr>
        <w:t xml:space="preserve"> “</w:t>
      </w:r>
      <w:r w:rsidR="00850183" w:rsidRPr="00850183">
        <w:rPr>
          <w:rFonts w:eastAsia="Times New Roman" w:cstheme="minorHAnsi"/>
          <w:b/>
          <w:bCs/>
          <w:color w:val="000000"/>
          <w:kern w:val="3"/>
          <w:sz w:val="24"/>
          <w:szCs w:val="24"/>
          <w:lang w:eastAsia="zh-CN"/>
        </w:rPr>
        <w:t>Galileo Ferraris</w:t>
      </w:r>
      <w:r w:rsidRPr="00850183">
        <w:rPr>
          <w:rFonts w:eastAsia="Times New Roman" w:cstheme="minorHAnsi"/>
          <w:b/>
          <w:bCs/>
          <w:color w:val="000000"/>
          <w:kern w:val="3"/>
          <w:sz w:val="24"/>
          <w:szCs w:val="24"/>
          <w:lang w:eastAsia="zh-CN"/>
        </w:rPr>
        <w:t>”</w:t>
      </w:r>
    </w:p>
    <w:p w14:paraId="7325EDD1" w14:textId="30791F01" w:rsidR="00B53515" w:rsidRPr="00A334C9" w:rsidRDefault="00850183" w:rsidP="00B53515">
      <w:pPr>
        <w:suppressAutoHyphens/>
        <w:autoSpaceDE w:val="0"/>
        <w:autoSpaceDN w:val="0"/>
        <w:spacing w:after="0" w:line="240" w:lineRule="auto"/>
        <w:ind w:left="5664"/>
        <w:rPr>
          <w:rFonts w:eastAsia="Times New Roman" w:cstheme="minorHAnsi"/>
          <w:color w:val="000000"/>
          <w:kern w:val="3"/>
          <w:sz w:val="16"/>
          <w:szCs w:val="16"/>
          <w:lang w:eastAsia="zh-CN"/>
        </w:rPr>
      </w:pPr>
      <w:r>
        <w:rPr>
          <w:rFonts w:eastAsia="Times New Roman" w:cstheme="minorHAnsi"/>
          <w:color w:val="000000"/>
          <w:kern w:val="3"/>
          <w:sz w:val="24"/>
          <w:szCs w:val="24"/>
          <w:lang w:eastAsia="zh-CN"/>
        </w:rPr>
        <w:t>Indirizzo</w:t>
      </w:r>
    </w:p>
    <w:p w14:paraId="112168E2" w14:textId="303A06BC" w:rsidR="00B53515" w:rsidRPr="00F16EC9" w:rsidRDefault="00B53515" w:rsidP="00B53515">
      <w:pPr>
        <w:suppressAutoHyphens/>
        <w:autoSpaceDE w:val="0"/>
        <w:autoSpaceDN w:val="0"/>
        <w:spacing w:after="0" w:line="240" w:lineRule="auto"/>
        <w:ind w:left="5664"/>
        <w:rPr>
          <w:rFonts w:eastAsia="Times New Roman" w:cstheme="minorHAnsi"/>
          <w:color w:val="0563C1"/>
          <w:kern w:val="3"/>
          <w:sz w:val="24"/>
          <w:szCs w:val="24"/>
          <w:lang w:eastAsia="zh-CN"/>
        </w:rPr>
      </w:pPr>
      <w:bookmarkStart w:id="0" w:name="_GoBack"/>
      <w:bookmarkEnd w:id="0"/>
      <w:r w:rsidRPr="00A334C9">
        <w:rPr>
          <w:rFonts w:eastAsia="Times New Roman" w:cstheme="minorHAnsi"/>
          <w:color w:val="000000"/>
          <w:kern w:val="3"/>
          <w:sz w:val="24"/>
          <w:szCs w:val="24"/>
          <w:lang w:eastAsia="zh-CN"/>
        </w:rPr>
        <w:t xml:space="preserve">e-mail: </w:t>
      </w:r>
      <w:hyperlink r:id="rId7" w:history="1">
        <w:r w:rsidR="00F16EC9" w:rsidRPr="00F16EC9">
          <w:rPr>
            <w:rStyle w:val="Collegamentoipertestuale"/>
            <w:rFonts w:eastAsia="Times New Roman" w:cstheme="minorHAnsi"/>
            <w:kern w:val="3"/>
            <w:sz w:val="24"/>
            <w:szCs w:val="24"/>
            <w:u w:val="none"/>
            <w:lang w:eastAsia="zh-CN"/>
          </w:rPr>
          <w:t>TOPS04000b@pec.istruzione.it</w:t>
        </w:r>
      </w:hyperlink>
    </w:p>
    <w:p w14:paraId="680CADAC" w14:textId="3D2114E4" w:rsidR="00F16EC9" w:rsidRPr="00F16EC9" w:rsidRDefault="00F16EC9" w:rsidP="00B53515">
      <w:pPr>
        <w:suppressAutoHyphens/>
        <w:autoSpaceDE w:val="0"/>
        <w:autoSpaceDN w:val="0"/>
        <w:spacing w:after="0" w:line="240" w:lineRule="auto"/>
        <w:ind w:left="5664"/>
        <w:rPr>
          <w:rFonts w:eastAsia="Times New Roman" w:cstheme="minorHAnsi"/>
          <w:color w:val="0563C1"/>
          <w:kern w:val="3"/>
          <w:sz w:val="24"/>
          <w:szCs w:val="24"/>
          <w:lang w:eastAsia="zh-CN"/>
        </w:rPr>
      </w:pPr>
      <w:r w:rsidRPr="00F16EC9">
        <w:rPr>
          <w:rFonts w:eastAsia="Times New Roman" w:cstheme="minorHAnsi"/>
          <w:color w:val="0563C1"/>
          <w:kern w:val="3"/>
          <w:sz w:val="24"/>
          <w:szCs w:val="24"/>
          <w:lang w:eastAsia="zh-CN"/>
        </w:rPr>
        <w:t xml:space="preserve">              TOPS04000B@istruzione.it</w:t>
      </w:r>
    </w:p>
    <w:p w14:paraId="38FB4985" w14:textId="77777777" w:rsidR="00F16EC9" w:rsidRPr="00F16EC9" w:rsidRDefault="00F16EC9" w:rsidP="00B53515">
      <w:pPr>
        <w:suppressAutoHyphens/>
        <w:autoSpaceDE w:val="0"/>
        <w:autoSpaceDN w:val="0"/>
        <w:spacing w:after="0" w:line="240" w:lineRule="auto"/>
        <w:ind w:left="5664"/>
        <w:rPr>
          <w:rFonts w:eastAsia="Times New Roman" w:cstheme="minorHAnsi"/>
          <w:b/>
          <w:bCs/>
          <w:color w:val="000000"/>
          <w:kern w:val="3"/>
          <w:sz w:val="32"/>
          <w:szCs w:val="32"/>
          <w:lang w:eastAsia="zh-CN"/>
        </w:rPr>
      </w:pPr>
    </w:p>
    <w:p w14:paraId="1B8A7DF0" w14:textId="77777777" w:rsidR="00B53515" w:rsidRPr="00A334C9" w:rsidRDefault="00B53515" w:rsidP="00A2118C">
      <w:pPr>
        <w:spacing w:after="200" w:line="276" w:lineRule="auto"/>
        <w:jc w:val="both"/>
        <w:rPr>
          <w:rFonts w:eastAsia="Calibri" w:cstheme="minorHAnsi"/>
        </w:rPr>
      </w:pPr>
    </w:p>
    <w:p w14:paraId="2B0E1F0E" w14:textId="77777777" w:rsidR="00A2118C" w:rsidRPr="00A334C9" w:rsidRDefault="00A2118C" w:rsidP="00A2118C">
      <w:pPr>
        <w:spacing w:after="0" w:line="240" w:lineRule="auto"/>
        <w:jc w:val="center"/>
        <w:rPr>
          <w:rFonts w:eastAsia="Calibri" w:cstheme="minorHAnsi"/>
          <w:b/>
          <w:sz w:val="24"/>
          <w:szCs w:val="24"/>
        </w:rPr>
      </w:pPr>
      <w:r w:rsidRPr="00A334C9">
        <w:rPr>
          <w:rFonts w:eastAsia="Calibri" w:cstheme="minorHAnsi"/>
          <w:b/>
          <w:sz w:val="24"/>
          <w:szCs w:val="24"/>
        </w:rPr>
        <w:t xml:space="preserve">RICHIESTA DI ACCESSO CIVICO GENERALIZZATO  </w:t>
      </w:r>
    </w:p>
    <w:p w14:paraId="57CA1EC5" w14:textId="77777777" w:rsidR="00A2118C" w:rsidRPr="00A334C9" w:rsidRDefault="00A2118C" w:rsidP="00A2118C">
      <w:pPr>
        <w:spacing w:after="0" w:line="240" w:lineRule="auto"/>
        <w:jc w:val="center"/>
        <w:rPr>
          <w:rFonts w:eastAsia="Calibri" w:cstheme="minorHAnsi"/>
          <w:b/>
          <w:sz w:val="24"/>
          <w:szCs w:val="24"/>
        </w:rPr>
      </w:pPr>
      <w:r w:rsidRPr="00A334C9">
        <w:rPr>
          <w:rFonts w:eastAsia="Calibri" w:cstheme="minorHAnsi"/>
          <w:b/>
          <w:sz w:val="24"/>
          <w:szCs w:val="24"/>
        </w:rPr>
        <w:t>AI SENSI DELL’ART. 5, COMMA 2, DEL D.LGS. 14/03/2013, N. 33</w:t>
      </w:r>
    </w:p>
    <w:p w14:paraId="000B5EBC" w14:textId="77777777" w:rsidR="00A2118C" w:rsidRPr="00A334C9" w:rsidRDefault="00A2118C" w:rsidP="00A2118C">
      <w:pPr>
        <w:spacing w:after="0" w:line="240" w:lineRule="auto"/>
        <w:rPr>
          <w:rFonts w:eastAsia="Calibri" w:cstheme="minorHAnsi"/>
        </w:rPr>
      </w:pPr>
    </w:p>
    <w:p w14:paraId="4F3E0CBE" w14:textId="77777777" w:rsidR="00B53515" w:rsidRPr="00A334C9" w:rsidRDefault="00B53515" w:rsidP="00B53515">
      <w:pPr>
        <w:spacing w:before="100" w:beforeAutospacing="1" w:after="100" w:afterAutospacing="1" w:line="240" w:lineRule="auto"/>
        <w:rPr>
          <w:rFonts w:eastAsia="Calibri" w:cstheme="minorHAnsi"/>
          <w:sz w:val="24"/>
          <w:szCs w:val="24"/>
          <w:lang w:eastAsia="it-IT"/>
        </w:rPr>
      </w:pPr>
      <w:r w:rsidRPr="00A334C9">
        <w:rPr>
          <w:rFonts w:eastAsia="Calibri" w:cstheme="minorHAnsi"/>
          <w:lang w:eastAsia="it-IT"/>
        </w:rPr>
        <w:t xml:space="preserve">ALL’Ufficio di________________________________ (che detiene i dati, le informazioni o documenti). ALL’Ufficio Relazioni con il Pubblico. All’Ufficio di________________________________ (come indicato dall’istruzione scolastica nella sezione “amministrazione trasparente”) </w:t>
      </w:r>
    </w:p>
    <w:p w14:paraId="1A7BA294" w14:textId="08CC869B" w:rsidR="00B53515" w:rsidRPr="00A334C9" w:rsidRDefault="00B53515" w:rsidP="00B53515">
      <w:pPr>
        <w:spacing w:before="100" w:beforeAutospacing="1" w:after="100" w:afterAutospacing="1" w:line="240" w:lineRule="auto"/>
        <w:rPr>
          <w:rFonts w:eastAsia="Calibri" w:cstheme="minorHAnsi"/>
          <w:sz w:val="24"/>
          <w:szCs w:val="24"/>
          <w:lang w:eastAsia="it-IT"/>
        </w:rPr>
      </w:pPr>
      <w:r w:rsidRPr="00A334C9">
        <w:rPr>
          <w:rFonts w:eastAsia="Calibri" w:cstheme="minorHAnsi"/>
          <w:lang w:eastAsia="it-IT"/>
        </w:rPr>
        <w:t>Il sottoscritto ________________________________nato a ______________(prov. _______) il_________</w:t>
      </w:r>
      <w:r w:rsidR="00CD12FA">
        <w:rPr>
          <w:rFonts w:eastAsia="Calibri" w:cstheme="minorHAnsi"/>
          <w:lang w:eastAsia="it-IT"/>
        </w:rPr>
        <w:t>_</w:t>
      </w:r>
      <w:r w:rsidRPr="00A334C9">
        <w:rPr>
          <w:rFonts w:eastAsia="Calibri" w:cstheme="minorHAnsi"/>
          <w:lang w:eastAsia="it-IT"/>
        </w:rPr>
        <w:t xml:space="preserve"> Residente___________________________________ (prov._______) via _____________________n.____</w:t>
      </w:r>
      <w:r w:rsidR="00CD12FA">
        <w:rPr>
          <w:rFonts w:eastAsia="Calibri" w:cstheme="minorHAnsi"/>
          <w:lang w:eastAsia="it-IT"/>
        </w:rPr>
        <w:t>__</w:t>
      </w:r>
      <w:r w:rsidRPr="00A334C9">
        <w:rPr>
          <w:rFonts w:eastAsia="Calibri" w:cstheme="minorHAnsi"/>
          <w:lang w:eastAsia="it-IT"/>
        </w:rPr>
        <w:t xml:space="preserve"> </w:t>
      </w:r>
      <w:r w:rsidR="00CD12FA">
        <w:rPr>
          <w:rFonts w:eastAsia="Calibri" w:cstheme="minorHAnsi"/>
          <w:lang w:eastAsia="it-IT"/>
        </w:rPr>
        <w:t>e</w:t>
      </w:r>
      <w:r w:rsidRPr="00A334C9">
        <w:rPr>
          <w:rFonts w:eastAsia="Calibri" w:cstheme="minorHAnsi"/>
          <w:lang w:eastAsia="it-IT"/>
        </w:rPr>
        <w:t>mail</w:t>
      </w:r>
      <w:r w:rsidR="00CD12FA">
        <w:rPr>
          <w:rFonts w:eastAsia="Calibri" w:cstheme="minorHAnsi"/>
          <w:lang w:eastAsia="it-IT"/>
        </w:rPr>
        <w:t xml:space="preserve"> e  /o pec</w:t>
      </w:r>
      <w:r w:rsidRPr="00A334C9">
        <w:rPr>
          <w:rFonts w:eastAsia="Calibri" w:cstheme="minorHAnsi"/>
          <w:lang w:eastAsia="it-IT"/>
        </w:rPr>
        <w:t xml:space="preserve"> ____________</w:t>
      </w:r>
      <w:r w:rsidR="00CD12FA">
        <w:rPr>
          <w:rFonts w:eastAsia="Calibri" w:cstheme="minorHAnsi"/>
          <w:lang w:eastAsia="it-IT"/>
        </w:rPr>
        <w:t>__</w:t>
      </w:r>
      <w:r w:rsidRPr="00A334C9">
        <w:rPr>
          <w:rFonts w:eastAsia="Calibri" w:cstheme="minorHAnsi"/>
          <w:lang w:eastAsia="it-IT"/>
        </w:rPr>
        <w:t xml:space="preserve">_____cell_________________tel.___________________fax____________ ai sensi e per gli effetti dell’art. 5, c. 2 D.Lgs n. 33/2013, disciplina il diritto di accesso generalizzato ai dati e documenti detenuti da codesta istituzione scolastica </w:t>
      </w:r>
    </w:p>
    <w:p w14:paraId="7EC27629" w14:textId="77777777" w:rsidR="008B6A79" w:rsidRDefault="00B53515" w:rsidP="008B6A79">
      <w:pPr>
        <w:spacing w:before="100" w:beforeAutospacing="1" w:after="100" w:afterAutospacing="1" w:line="240" w:lineRule="auto"/>
        <w:jc w:val="center"/>
        <w:rPr>
          <w:rFonts w:eastAsia="Calibri" w:cstheme="minorHAnsi"/>
          <w:b/>
          <w:bCs/>
          <w:sz w:val="24"/>
          <w:szCs w:val="24"/>
          <w:lang w:eastAsia="it-IT"/>
        </w:rPr>
      </w:pPr>
      <w:r w:rsidRPr="008B6A79">
        <w:rPr>
          <w:rFonts w:eastAsia="Calibri" w:cstheme="minorHAnsi"/>
          <w:b/>
          <w:bCs/>
          <w:sz w:val="24"/>
          <w:szCs w:val="24"/>
          <w:lang w:eastAsia="it-IT"/>
        </w:rPr>
        <w:t>CHIEDE</w:t>
      </w:r>
    </w:p>
    <w:p w14:paraId="1418C8CE" w14:textId="463BCA08" w:rsidR="00B53515" w:rsidRPr="008B6A79" w:rsidRDefault="008B6A79" w:rsidP="008B6A79">
      <w:pPr>
        <w:spacing w:before="100" w:beforeAutospacing="1" w:after="100" w:afterAutospacing="1" w:line="240" w:lineRule="auto"/>
        <w:jc w:val="center"/>
        <w:rPr>
          <w:rFonts w:eastAsia="Calibri" w:cstheme="minorHAnsi"/>
          <w:b/>
          <w:bCs/>
          <w:sz w:val="24"/>
          <w:szCs w:val="24"/>
          <w:lang w:eastAsia="it-IT"/>
        </w:rPr>
      </w:pPr>
      <w:r>
        <w:rPr>
          <w:rFonts w:eastAsia="Calibri" w:cstheme="minorHAnsi"/>
          <w:b/>
          <w:bCs/>
          <w:sz w:val="24"/>
          <w:szCs w:val="24"/>
          <w:lang w:eastAsia="it-IT"/>
        </w:rPr>
        <w:t xml:space="preserve"> </w:t>
      </w:r>
      <w:r w:rsidR="00CD12FA" w:rsidRPr="008B6A79">
        <w:rPr>
          <w:rFonts w:eastAsia="Calibri" w:cstheme="minorHAnsi"/>
          <w:lang w:eastAsia="it-IT"/>
        </w:rPr>
        <w:t>l’accesso a (inserire gli elementi utili all’identificazione di quanto richiesto)</w:t>
      </w:r>
    </w:p>
    <w:p w14:paraId="408734C4" w14:textId="29ACC539" w:rsidR="00B53515" w:rsidRPr="00A334C9" w:rsidRDefault="00B53515" w:rsidP="00B53515">
      <w:pPr>
        <w:spacing w:before="100" w:beforeAutospacing="1" w:after="100" w:afterAutospacing="1" w:line="240" w:lineRule="auto"/>
        <w:rPr>
          <w:rFonts w:eastAsia="Calibri" w:cstheme="minorHAnsi"/>
          <w:sz w:val="24"/>
          <w:szCs w:val="24"/>
          <w:lang w:eastAsia="it-IT"/>
        </w:rPr>
      </w:pPr>
      <w:r w:rsidRPr="00A334C9">
        <w:rPr>
          <w:rFonts w:eastAsia="Calibri" w:cstheme="minorHAnsi"/>
          <w:lang w:eastAsia="it-IT"/>
        </w:rPr>
        <w:t xml:space="preserve">[ ] Il seguente documento _______________________________________________________________________________________ [ ] le seguenti informazioni _______________________________________________________________________________________ [ ] il seguente dato _______________________________________________________________________________________ </w:t>
      </w:r>
    </w:p>
    <w:p w14:paraId="78E2DE55" w14:textId="77777777" w:rsidR="008B6A79" w:rsidRPr="008B6A79" w:rsidRDefault="008B6A79" w:rsidP="008B6A79">
      <w:pPr>
        <w:spacing w:after="0" w:line="240" w:lineRule="auto"/>
        <w:rPr>
          <w:rFonts w:eastAsia="Calibri" w:cstheme="minorHAnsi"/>
        </w:rPr>
      </w:pPr>
      <w:r w:rsidRPr="008B6A79">
        <w:rPr>
          <w:rFonts w:eastAsia="Calibri" w:cstheme="minorHAnsi"/>
        </w:rPr>
        <w:t>Dichiara di essere a conoscenza di quanto segue:</w:t>
      </w:r>
    </w:p>
    <w:p w14:paraId="32786854" w14:textId="77777777" w:rsidR="008B6A79" w:rsidRPr="008B6A79" w:rsidRDefault="008B6A79" w:rsidP="008B6A79">
      <w:pPr>
        <w:spacing w:after="0" w:line="240" w:lineRule="auto"/>
        <w:rPr>
          <w:rFonts w:eastAsia="Calibri" w:cstheme="minorHAnsi"/>
        </w:rPr>
      </w:pPr>
      <w:r w:rsidRPr="008B6A79">
        <w:rPr>
          <w:rFonts w:eastAsia="Calibri" w:cstheme="minorHAnsi"/>
        </w:rPr>
        <w:t xml:space="preserve"> - il rilascio è gratuito, salvo il rimborso del costo effettivamente sostenuto per la riproduzione su supporti materiali;</w:t>
      </w:r>
    </w:p>
    <w:p w14:paraId="50472552" w14:textId="77777777" w:rsidR="008B6A79" w:rsidRPr="008B6A79" w:rsidRDefault="008B6A79" w:rsidP="008B6A79">
      <w:pPr>
        <w:spacing w:after="0" w:line="240" w:lineRule="auto"/>
        <w:jc w:val="both"/>
        <w:rPr>
          <w:rFonts w:eastAsia="Calibri" w:cstheme="minorHAnsi"/>
        </w:rPr>
      </w:pPr>
      <w:r w:rsidRPr="008B6A79">
        <w:rPr>
          <w:rFonts w:eastAsia="Calibri" w:cstheme="minorHAnsi"/>
        </w:rPr>
        <w:t xml:space="preserve"> - della presente domanda sarà data notizia da parte dell’Ufficio competente per l’accesso ad eventuali soggetti controinteressati, che possono presentare motivata opposizione; </w:t>
      </w:r>
    </w:p>
    <w:p w14:paraId="546FAD94" w14:textId="77777777" w:rsidR="008B6A79" w:rsidRPr="008B6A79" w:rsidRDefault="008B6A79" w:rsidP="008B6A79">
      <w:pPr>
        <w:spacing w:after="0" w:line="240" w:lineRule="auto"/>
        <w:jc w:val="both"/>
        <w:rPr>
          <w:rFonts w:eastAsia="Calibri" w:cstheme="minorHAnsi"/>
        </w:rPr>
      </w:pPr>
      <w:r w:rsidRPr="008B6A79">
        <w:rPr>
          <w:rFonts w:eastAsia="Calibri" w:cstheme="minorHAnsi"/>
        </w:rPr>
        <w:t>- l’accesso civico può essere negato, escluso, limitato o differito nei casi e nei limiti stabiliti dall’art. 5-bis del d. lgs. 14/03/2013, n. 33;</w:t>
      </w:r>
    </w:p>
    <w:p w14:paraId="5B62EB18" w14:textId="77777777" w:rsidR="008B6A79" w:rsidRPr="008B6A79" w:rsidRDefault="008B6A79" w:rsidP="008B6A79">
      <w:pPr>
        <w:spacing w:after="0" w:line="240" w:lineRule="auto"/>
        <w:jc w:val="both"/>
        <w:rPr>
          <w:rFonts w:eastAsia="Calibri" w:cstheme="minorHAnsi"/>
        </w:rPr>
      </w:pPr>
      <w:r w:rsidRPr="008B6A79">
        <w:rPr>
          <w:rFonts w:eastAsia="Calibri" w:cstheme="minorHAnsi"/>
        </w:rPr>
        <w:t xml:space="preserve"> - nel caso di diniego totale o parziale dell’accesso, o di mancata risposta entro i termini di legge, è possibile presentare richiesta di riesame al Responsabile per la prevenzione della corruzione e della trasparenza; </w:t>
      </w:r>
    </w:p>
    <w:p w14:paraId="54342378" w14:textId="77777777" w:rsidR="00B53515" w:rsidRPr="00A334C9" w:rsidRDefault="00B53515" w:rsidP="00B53515">
      <w:pPr>
        <w:spacing w:before="100" w:beforeAutospacing="1" w:after="100" w:afterAutospacing="1" w:line="240" w:lineRule="auto"/>
        <w:rPr>
          <w:rFonts w:eastAsia="Calibri" w:cstheme="minorHAnsi"/>
          <w:lang w:eastAsia="it-IT"/>
        </w:rPr>
      </w:pPr>
      <w:bookmarkStart w:id="1" w:name="_Hlk29808827"/>
      <w:r w:rsidRPr="00A334C9">
        <w:rPr>
          <w:rFonts w:eastAsia="Calibri" w:cstheme="minorHAnsi"/>
          <w:lang w:eastAsia="it-IT"/>
        </w:rPr>
        <w:t>Dichiara di aver preso visione dell’informativa sul trattamento dei dati personali forniti con la richiesta in calce al presente modulo, resa ai sensi dell’art. 13 del Regolamento Europeo 2016/679</w:t>
      </w:r>
    </w:p>
    <w:p w14:paraId="6F418D42" w14:textId="77777777" w:rsidR="00A2118C" w:rsidRPr="00A334C9" w:rsidRDefault="00B53515" w:rsidP="00B53515">
      <w:pPr>
        <w:spacing w:before="100" w:beforeAutospacing="1" w:after="100" w:afterAutospacing="1" w:line="240" w:lineRule="auto"/>
        <w:rPr>
          <w:rFonts w:eastAsia="Calibri" w:cstheme="minorHAnsi"/>
          <w:lang w:eastAsia="it-IT"/>
        </w:rPr>
      </w:pPr>
      <w:r w:rsidRPr="00A334C9">
        <w:rPr>
          <w:rFonts w:eastAsia="Calibri" w:cstheme="minorHAnsi"/>
          <w:lang w:eastAsia="it-IT"/>
        </w:rPr>
        <w:t xml:space="preserve"> (Si allega copia del proprio documento d’identità) </w:t>
      </w:r>
    </w:p>
    <w:bookmarkEnd w:id="1"/>
    <w:p w14:paraId="7C853539" w14:textId="77777777" w:rsidR="00A334C9" w:rsidRPr="00A334C9" w:rsidRDefault="00A334C9" w:rsidP="00A334C9">
      <w:pPr>
        <w:tabs>
          <w:tab w:val="left" w:pos="4962"/>
        </w:tabs>
        <w:spacing w:after="0" w:line="240" w:lineRule="auto"/>
        <w:rPr>
          <w:rFonts w:eastAsia="Calibri" w:cstheme="minorHAnsi"/>
          <w:lang w:eastAsia="it-IT"/>
        </w:rPr>
      </w:pPr>
      <w:r w:rsidRPr="00A334C9">
        <w:rPr>
          <w:rFonts w:eastAsia="Calibri" w:cstheme="minorHAnsi"/>
          <w:lang w:eastAsia="it-IT"/>
        </w:rPr>
        <w:t>Luogo e data……………...........................</w:t>
      </w:r>
    </w:p>
    <w:p w14:paraId="18B90478" w14:textId="083807C1" w:rsidR="008B6A79" w:rsidRDefault="00A334C9" w:rsidP="008B6A79">
      <w:pPr>
        <w:tabs>
          <w:tab w:val="left" w:pos="4962"/>
        </w:tabs>
        <w:spacing w:after="0" w:line="240" w:lineRule="auto"/>
        <w:ind w:firstLine="6096"/>
        <w:rPr>
          <w:rFonts w:eastAsia="Calibri" w:cstheme="minorHAnsi"/>
          <w:lang w:eastAsia="it-IT"/>
        </w:rPr>
      </w:pPr>
      <w:r w:rsidRPr="00A334C9">
        <w:rPr>
          <w:rFonts w:eastAsia="Calibri" w:cstheme="minorHAnsi"/>
          <w:lang w:eastAsia="it-IT"/>
        </w:rPr>
        <w:tab/>
        <w:t>In fede, il richiedent</w:t>
      </w:r>
      <w:r w:rsidR="008B6A79">
        <w:rPr>
          <w:rFonts w:eastAsia="Calibri" w:cstheme="minorHAnsi"/>
          <w:lang w:eastAsia="it-IT"/>
        </w:rPr>
        <w:t>e</w:t>
      </w:r>
      <w:r w:rsidRPr="00A334C9">
        <w:rPr>
          <w:rFonts w:eastAsia="Calibri" w:cstheme="minorHAnsi"/>
          <w:lang w:eastAsia="it-IT"/>
        </w:rPr>
        <w:tab/>
      </w:r>
    </w:p>
    <w:p w14:paraId="02640453" w14:textId="77777777" w:rsidR="008B6A79" w:rsidRDefault="008B6A79" w:rsidP="008B6A79">
      <w:pPr>
        <w:tabs>
          <w:tab w:val="left" w:pos="4962"/>
        </w:tabs>
        <w:spacing w:after="0" w:line="240" w:lineRule="auto"/>
        <w:ind w:firstLine="6096"/>
        <w:rPr>
          <w:rFonts w:eastAsia="Calibri" w:cstheme="minorHAnsi"/>
          <w:lang w:eastAsia="it-IT"/>
        </w:rPr>
      </w:pPr>
    </w:p>
    <w:p w14:paraId="676BE844" w14:textId="461AABA7" w:rsidR="00A334C9" w:rsidRPr="00A334C9" w:rsidRDefault="008B6A79" w:rsidP="008B6A79">
      <w:pPr>
        <w:tabs>
          <w:tab w:val="left" w:pos="4962"/>
        </w:tabs>
        <w:spacing w:after="0" w:line="240" w:lineRule="auto"/>
        <w:ind w:firstLine="6096"/>
        <w:jc w:val="right"/>
        <w:rPr>
          <w:rFonts w:eastAsia="Calibri" w:cstheme="minorHAnsi"/>
          <w:lang w:eastAsia="it-IT"/>
        </w:rPr>
      </w:pPr>
      <w:r>
        <w:rPr>
          <w:rFonts w:eastAsia="Calibri" w:cstheme="minorHAnsi"/>
          <w:lang w:eastAsia="it-IT"/>
        </w:rPr>
        <w:t>_______________</w:t>
      </w:r>
      <w:r w:rsidR="00A334C9" w:rsidRPr="00A334C9">
        <w:rPr>
          <w:rFonts w:eastAsia="Calibri" w:cstheme="minorHAnsi"/>
          <w:lang w:eastAsia="it-IT"/>
        </w:rPr>
        <w:tab/>
      </w:r>
      <w:r w:rsidR="00A334C9" w:rsidRPr="00A334C9">
        <w:rPr>
          <w:rFonts w:eastAsia="Calibri" w:cstheme="minorHAnsi"/>
          <w:lang w:eastAsia="it-IT"/>
        </w:rPr>
        <w:tab/>
      </w:r>
      <w:r w:rsidR="00A334C9" w:rsidRPr="00A334C9">
        <w:rPr>
          <w:rFonts w:eastAsia="Calibri" w:cstheme="minorHAnsi"/>
          <w:lang w:eastAsia="it-IT"/>
        </w:rPr>
        <w:tab/>
      </w:r>
    </w:p>
    <w:p w14:paraId="0E61206F" w14:textId="77777777" w:rsidR="00A2118C" w:rsidRPr="00A334C9" w:rsidRDefault="00A2118C" w:rsidP="00A2118C">
      <w:pPr>
        <w:tabs>
          <w:tab w:val="left" w:pos="4962"/>
        </w:tabs>
        <w:spacing w:after="0" w:line="240" w:lineRule="auto"/>
        <w:ind w:firstLine="6096"/>
        <w:rPr>
          <w:rFonts w:eastAsia="Calibri" w:cstheme="minorHAnsi"/>
          <w:sz w:val="20"/>
          <w:szCs w:val="20"/>
        </w:rPr>
      </w:pPr>
    </w:p>
    <w:p w14:paraId="3F260DA1" w14:textId="77777777" w:rsidR="00A2118C" w:rsidRPr="00A334C9" w:rsidRDefault="00A2118C" w:rsidP="00A2118C">
      <w:pPr>
        <w:pBdr>
          <w:top w:val="single" w:sz="4" w:space="1" w:color="000000"/>
          <w:left w:val="single" w:sz="4" w:space="4" w:color="000000"/>
          <w:bottom w:val="single" w:sz="4" w:space="1" w:color="000000"/>
          <w:right w:val="single" w:sz="4" w:space="4" w:color="000000"/>
        </w:pBdr>
        <w:spacing w:after="0" w:line="240" w:lineRule="auto"/>
        <w:jc w:val="both"/>
        <w:rPr>
          <w:rFonts w:eastAsia="Calibri" w:cstheme="minorHAnsi"/>
          <w:b/>
          <w:sz w:val="20"/>
          <w:szCs w:val="20"/>
        </w:rPr>
      </w:pPr>
      <w:r w:rsidRPr="00A334C9">
        <w:rPr>
          <w:rFonts w:eastAsia="Calibri" w:cstheme="minorHAnsi"/>
          <w:b/>
          <w:sz w:val="20"/>
          <w:szCs w:val="20"/>
        </w:rPr>
        <w:lastRenderedPageBreak/>
        <w:t>Informativa sul trattamento dei dati personali forniti con la richiesta (art. 13 Regolamento Europeo 2016/679)</w:t>
      </w:r>
    </w:p>
    <w:p w14:paraId="31E5A205" w14:textId="4D87C044" w:rsidR="00A2118C" w:rsidRPr="00850183" w:rsidRDefault="00A2118C" w:rsidP="00A2118C">
      <w:pPr>
        <w:spacing w:after="0" w:line="240" w:lineRule="auto"/>
        <w:jc w:val="both"/>
        <w:rPr>
          <w:rFonts w:ascii="Calibri" w:eastAsia="Times New Roman" w:hAnsi="Calibri" w:cs="Calibri"/>
          <w:bCs/>
          <w:lang w:eastAsia="it-IT"/>
        </w:rPr>
      </w:pPr>
      <w:r w:rsidRPr="00A334C9">
        <w:rPr>
          <w:rFonts w:eastAsia="Calibri" w:cstheme="minorHAnsi"/>
          <w:b/>
          <w:sz w:val="20"/>
          <w:szCs w:val="20"/>
        </w:rPr>
        <w:t>Titolare del trattamento</w:t>
      </w:r>
      <w:bookmarkStart w:id="2" w:name="_Hlk24707166"/>
      <w:r w:rsidRPr="00A334C9">
        <w:rPr>
          <w:rFonts w:eastAsia="Calibri" w:cstheme="minorHAnsi"/>
          <w:b/>
          <w:sz w:val="20"/>
          <w:szCs w:val="20"/>
        </w:rPr>
        <w:t xml:space="preserve">. </w:t>
      </w:r>
      <w:bookmarkEnd w:id="2"/>
      <w:r w:rsidR="00850183" w:rsidRPr="00850183">
        <w:rPr>
          <w:rFonts w:eastAsia="Calibri" w:cstheme="minorHAnsi"/>
          <w:bCs/>
          <w:sz w:val="20"/>
          <w:szCs w:val="20"/>
        </w:rPr>
        <w:t>Il Titolare del trattamento dei dati è il LICEO SCIENTIFICO STATALE “GALILEO FERRARIS”, (te</w:t>
      </w:r>
      <w:r w:rsidR="00F16EC9">
        <w:rPr>
          <w:rFonts w:eastAsia="Calibri" w:cstheme="minorHAnsi"/>
          <w:bCs/>
          <w:sz w:val="20"/>
          <w:szCs w:val="20"/>
        </w:rPr>
        <w:t xml:space="preserve">lefono  011 5628394/5  – email </w:t>
      </w:r>
      <w:hyperlink r:id="rId8" w:history="1">
        <w:r w:rsidR="00F16EC9" w:rsidRPr="00C02D02">
          <w:rPr>
            <w:rStyle w:val="Collegamentoipertestuale"/>
            <w:rFonts w:eastAsia="Calibri" w:cstheme="minorHAnsi"/>
            <w:bCs/>
            <w:sz w:val="20"/>
            <w:szCs w:val="20"/>
          </w:rPr>
          <w:t>segreteria@liceogalfer.it</w:t>
        </w:r>
      </w:hyperlink>
      <w:r w:rsidR="00850183" w:rsidRPr="00850183">
        <w:rPr>
          <w:rFonts w:eastAsia="Calibri" w:cstheme="minorHAnsi"/>
          <w:bCs/>
          <w:sz w:val="20"/>
          <w:szCs w:val="20"/>
        </w:rPr>
        <w:t xml:space="preserve">, PEC </w:t>
      </w:r>
      <w:hyperlink r:id="rId9" w:history="1">
        <w:r w:rsidR="00850183" w:rsidRPr="00850183">
          <w:rPr>
            <w:rFonts w:eastAsia="Calibri" w:cstheme="minorHAnsi"/>
            <w:bCs/>
            <w:sz w:val="20"/>
            <w:szCs w:val="20"/>
          </w:rPr>
          <w:t>TOSP04000B@pec.istruzione.it</w:t>
        </w:r>
      </w:hyperlink>
      <w:r w:rsidR="00850183" w:rsidRPr="00850183">
        <w:rPr>
          <w:rFonts w:eastAsia="Calibri" w:cstheme="minorHAnsi"/>
          <w:bCs/>
          <w:sz w:val="20"/>
          <w:szCs w:val="20"/>
        </w:rPr>
        <w:t xml:space="preserve"> ), nella persona del Dirigente Scolastico, legale rappresentante dell’Istituto</w:t>
      </w:r>
      <w:r w:rsidR="00850183">
        <w:rPr>
          <w:rFonts w:eastAsia="Calibri" w:cstheme="minorHAnsi"/>
          <w:bCs/>
          <w:sz w:val="20"/>
          <w:szCs w:val="20"/>
        </w:rPr>
        <w:t>.</w:t>
      </w:r>
    </w:p>
    <w:p w14:paraId="51856D10" w14:textId="77777777" w:rsidR="00BC2C13" w:rsidRPr="00A334C9" w:rsidRDefault="00A2118C" w:rsidP="00A2118C">
      <w:pPr>
        <w:spacing w:after="0" w:line="240" w:lineRule="auto"/>
        <w:jc w:val="both"/>
        <w:rPr>
          <w:rFonts w:eastAsia="Calibri" w:cstheme="minorHAnsi"/>
          <w:bCs/>
          <w:sz w:val="20"/>
          <w:szCs w:val="20"/>
        </w:rPr>
      </w:pPr>
      <w:r w:rsidRPr="00A334C9">
        <w:rPr>
          <w:rFonts w:eastAsia="Calibri" w:cstheme="minorHAnsi"/>
          <w:b/>
          <w:sz w:val="20"/>
          <w:szCs w:val="20"/>
        </w:rPr>
        <w:t>Responsabile Protezione dei Dati.</w:t>
      </w:r>
      <w:r w:rsidRPr="00A334C9">
        <w:rPr>
          <w:rFonts w:eastAsia="Calibri" w:cstheme="minorHAnsi"/>
          <w:bCs/>
          <w:sz w:val="20"/>
          <w:szCs w:val="20"/>
        </w:rPr>
        <w:t xml:space="preserve"> Il responsabile della protezione dei dati </w:t>
      </w:r>
      <w:r w:rsidR="00BD1D5D" w:rsidRPr="00A334C9">
        <w:rPr>
          <w:rFonts w:eastAsia="Calibri" w:cstheme="minorHAnsi"/>
          <w:bCs/>
          <w:sz w:val="20"/>
          <w:szCs w:val="20"/>
        </w:rPr>
        <w:t xml:space="preserve">è </w:t>
      </w:r>
      <w:r w:rsidRPr="00A334C9">
        <w:rPr>
          <w:rFonts w:eastAsia="Calibri" w:cstheme="minorHAnsi"/>
          <w:bCs/>
          <w:sz w:val="20"/>
          <w:szCs w:val="20"/>
        </w:rPr>
        <w:t xml:space="preserve">contattabile al numero telefonico: 0163 03 50 22 o all’indirizzo email: </w:t>
      </w:r>
      <w:hyperlink r:id="rId10" w:history="1">
        <w:r w:rsidRPr="00A334C9">
          <w:rPr>
            <w:rFonts w:eastAsia="Calibri" w:cstheme="minorHAnsi"/>
            <w:bCs/>
            <w:sz w:val="20"/>
            <w:szCs w:val="20"/>
          </w:rPr>
          <w:t>dpo@gdprscuola.it</w:t>
        </w:r>
      </w:hyperlink>
      <w:r w:rsidRPr="00A334C9">
        <w:rPr>
          <w:rFonts w:eastAsia="Calibri" w:cstheme="minorHAnsi"/>
          <w:bCs/>
          <w:sz w:val="20"/>
          <w:szCs w:val="20"/>
        </w:rPr>
        <w:t>.</w:t>
      </w:r>
    </w:p>
    <w:p w14:paraId="06B5D116" w14:textId="77777777" w:rsidR="00A2118C" w:rsidRPr="00A334C9" w:rsidRDefault="00A2118C" w:rsidP="00A2118C">
      <w:pPr>
        <w:spacing w:after="0" w:line="240" w:lineRule="auto"/>
        <w:jc w:val="both"/>
        <w:rPr>
          <w:rFonts w:eastAsia="Calibri" w:cstheme="minorHAnsi"/>
          <w:bCs/>
          <w:sz w:val="20"/>
          <w:szCs w:val="20"/>
        </w:rPr>
      </w:pPr>
      <w:r w:rsidRPr="00A334C9">
        <w:rPr>
          <w:rFonts w:eastAsia="Calibri" w:cstheme="minorHAnsi"/>
          <w:b/>
          <w:sz w:val="20"/>
          <w:szCs w:val="20"/>
        </w:rPr>
        <w:t>Finalità del trattamento e base giuridica.</w:t>
      </w:r>
      <w:r w:rsidRPr="00A334C9">
        <w:rPr>
          <w:rFonts w:eastAsia="Calibri" w:cstheme="minorHAnsi"/>
          <w:bCs/>
          <w:sz w:val="20"/>
          <w:szCs w:val="20"/>
        </w:rPr>
        <w:t xml:space="preserve"> I dati personali forniti verranno trattati dal Titolare per lo svolgimento delle proprie funzioni istituzionali per adempiere agli obblighi derivanti dalla disciplina in materia di accesso civico contenuta nel decreto legislativo 14 marzo 2013, n. 33, in particolare al fine di fornire riscontro all’istanza di accesso, nonché, ricorrendone i presupposti, per tutelare in sede giudiziaria i propri diritti. La base giuridica del trattamento è l’esecuzione di un compito di interesse pubblico o connesso all’esercizio pubblici poteri da parte del titolare derivante da normativa nazionale, ai sensi dell’art. 6 comma 1 lettera e) del GDPR.</w:t>
      </w:r>
    </w:p>
    <w:p w14:paraId="0822FD68" w14:textId="77777777" w:rsidR="00A2118C" w:rsidRPr="00A334C9" w:rsidRDefault="00A2118C" w:rsidP="00A2118C">
      <w:pPr>
        <w:spacing w:after="0" w:line="240" w:lineRule="auto"/>
        <w:jc w:val="both"/>
        <w:rPr>
          <w:rFonts w:eastAsia="Calibri" w:cstheme="minorHAnsi"/>
          <w:bCs/>
          <w:sz w:val="20"/>
          <w:szCs w:val="20"/>
        </w:rPr>
      </w:pPr>
      <w:r w:rsidRPr="00A334C9">
        <w:rPr>
          <w:rFonts w:eastAsia="Calibri" w:cstheme="minorHAnsi"/>
          <w:b/>
          <w:sz w:val="20"/>
          <w:szCs w:val="20"/>
        </w:rPr>
        <w:t>Natura del conferimento.</w:t>
      </w:r>
      <w:r w:rsidRPr="00A334C9">
        <w:rPr>
          <w:rFonts w:eastAsia="Calibri" w:cstheme="minorHAnsi"/>
          <w:bCs/>
          <w:sz w:val="20"/>
          <w:szCs w:val="20"/>
        </w:rPr>
        <w:t xml:space="preserve"> Il conferimento dei dati personali è facoltativo, ma in mancanza di esso non potrà esser dato corso al procedimento né provvedere al provvedimento conclusivo dello stesso. </w:t>
      </w:r>
    </w:p>
    <w:p w14:paraId="41602C0A" w14:textId="77777777" w:rsidR="00A2118C" w:rsidRPr="00A334C9" w:rsidRDefault="00A2118C" w:rsidP="00BD1D5D">
      <w:pPr>
        <w:spacing w:after="0" w:line="240" w:lineRule="auto"/>
        <w:jc w:val="both"/>
        <w:rPr>
          <w:rFonts w:eastAsia="Calibri" w:cstheme="minorHAnsi"/>
          <w:bCs/>
          <w:sz w:val="20"/>
          <w:szCs w:val="20"/>
        </w:rPr>
      </w:pPr>
      <w:r w:rsidRPr="00A334C9">
        <w:rPr>
          <w:rFonts w:eastAsia="Calibri" w:cstheme="minorHAnsi"/>
          <w:b/>
          <w:sz w:val="20"/>
          <w:szCs w:val="20"/>
        </w:rPr>
        <w:t>Modalità del trattamento e conservazione.</w:t>
      </w:r>
      <w:r w:rsidRPr="00A334C9">
        <w:rPr>
          <w:rFonts w:eastAsia="Calibri" w:cstheme="minorHAnsi"/>
          <w:bCs/>
          <w:sz w:val="20"/>
          <w:szCs w:val="20"/>
        </w:rPr>
        <w:t xml:space="preserve"> Il trattamento dei suoi dati sarà effettuato sia con strumenti cartacei che elettronici, nel rispetto delle misure di sicurezza minime, così come previsto dal Regolamento Europeo, ad opera di soggetti appositamente autorizzati al trattamento dei dati dall’Istituto scolastico. I dati saranno conservati per un periodo di tempo non superiore a quello necessario agli scopi per i quali essi sono stati raccolti o successivamente trattati conformemente a quanto previsto dagli obblighi di legge. </w:t>
      </w:r>
      <w:r w:rsidR="00BD1D5D" w:rsidRPr="00A334C9">
        <w:rPr>
          <w:rFonts w:eastAsia="Calibri" w:cstheme="minorHAnsi"/>
          <w:bCs/>
          <w:sz w:val="20"/>
          <w:szCs w:val="20"/>
        </w:rPr>
        <w:t>Conseguite le finalità per le quali sono trattati, i dati personali possono essere conservati per periodi più lunghi in base alla disciplina vigente in materia archivistica.</w:t>
      </w:r>
    </w:p>
    <w:p w14:paraId="21864A62" w14:textId="77777777" w:rsidR="00BD1D5D" w:rsidRPr="00A334C9" w:rsidRDefault="00A2118C" w:rsidP="00BD1D5D">
      <w:pPr>
        <w:spacing w:after="0" w:line="240" w:lineRule="auto"/>
        <w:jc w:val="both"/>
        <w:rPr>
          <w:rFonts w:eastAsia="Calibri" w:cstheme="minorHAnsi"/>
          <w:bCs/>
          <w:sz w:val="20"/>
          <w:szCs w:val="20"/>
        </w:rPr>
      </w:pPr>
      <w:r w:rsidRPr="00A334C9">
        <w:rPr>
          <w:rFonts w:eastAsia="Calibri" w:cstheme="minorHAnsi"/>
          <w:b/>
          <w:sz w:val="20"/>
          <w:szCs w:val="20"/>
        </w:rPr>
        <w:t xml:space="preserve">Categorie di soggetti ai quali i dati personali possono essere comunicati o che possono venirne a conoscenza in qualità di responsabili </w:t>
      </w:r>
      <w:r w:rsidR="00BD1D5D" w:rsidRPr="00A334C9">
        <w:rPr>
          <w:rFonts w:eastAsia="Calibri" w:cstheme="minorHAnsi"/>
          <w:b/>
          <w:sz w:val="20"/>
          <w:szCs w:val="20"/>
        </w:rPr>
        <w:t>autorizzati</w:t>
      </w:r>
      <w:r w:rsidRPr="00A334C9">
        <w:rPr>
          <w:rFonts w:eastAsia="Calibri" w:cstheme="minorHAnsi"/>
          <w:b/>
          <w:sz w:val="20"/>
          <w:szCs w:val="20"/>
        </w:rPr>
        <w:t>.</w:t>
      </w:r>
      <w:r w:rsidRPr="00A334C9">
        <w:rPr>
          <w:rFonts w:eastAsia="Calibri" w:cstheme="minorHAnsi"/>
          <w:bCs/>
          <w:sz w:val="20"/>
          <w:szCs w:val="20"/>
        </w:rPr>
        <w:t xml:space="preserve"> </w:t>
      </w:r>
      <w:r w:rsidR="00BD1D5D" w:rsidRPr="00A334C9">
        <w:rPr>
          <w:rFonts w:eastAsia="Calibri" w:cstheme="minorHAnsi"/>
          <w:bCs/>
          <w:sz w:val="20"/>
          <w:szCs w:val="20"/>
        </w:rPr>
        <w:t xml:space="preserve">Potranno venire a conoscenza dei dati personali il personale scolastico e i soggetti che forniscono servizi strumentali alle finalità di cui sopra (come, ad esempio, servizi tecnici). Tali soggetti agiranno in qualità di Responsabili o Autorizzati al trattamento. I dati personali non sono soggetti a diffusione; I dati non verranno trasferiti a destinatari residenti in paesi terzi rispetto all’Unione Europea né ad organizzazioni internazionali. </w:t>
      </w:r>
    </w:p>
    <w:p w14:paraId="37E067C5" w14:textId="77777777" w:rsidR="00A2118C" w:rsidRPr="00A334C9" w:rsidRDefault="00A2118C" w:rsidP="00BD1D5D">
      <w:pPr>
        <w:spacing w:after="0" w:line="240" w:lineRule="auto"/>
        <w:jc w:val="both"/>
        <w:rPr>
          <w:rFonts w:eastAsia="Calibri" w:cstheme="minorHAnsi"/>
          <w:bCs/>
          <w:sz w:val="20"/>
          <w:szCs w:val="20"/>
        </w:rPr>
      </w:pPr>
      <w:r w:rsidRPr="00A334C9">
        <w:rPr>
          <w:rFonts w:eastAsia="Calibri" w:cstheme="minorHAnsi"/>
          <w:b/>
          <w:sz w:val="20"/>
          <w:szCs w:val="20"/>
        </w:rPr>
        <w:t>Diritti dell’interessato</w:t>
      </w:r>
      <w:r w:rsidR="00BD1D5D" w:rsidRPr="00A334C9">
        <w:rPr>
          <w:rFonts w:eastAsia="Calibri" w:cstheme="minorHAnsi"/>
          <w:bCs/>
          <w:sz w:val="20"/>
          <w:szCs w:val="20"/>
        </w:rPr>
        <w:t xml:space="preserve">. </w:t>
      </w:r>
      <w:r w:rsidRPr="00A334C9">
        <w:rPr>
          <w:rFonts w:eastAsia="Calibri" w:cstheme="minorHAnsi"/>
          <w:bCs/>
          <w:sz w:val="20"/>
          <w:szCs w:val="20"/>
        </w:rPr>
        <w:t>All’interessato sono riconosciuti i diritti di cui agli artt. 12 ss. del Regolamento (UE) 2016/679 e, in particolare, il diritto di accedere ai propri dati personali, di chiederne la rettifica, l’aggiornamento o la cancellazione se incompleti, erronei o raccolti in violazione di legge, o di opporsi al loro trattamento. Per l’esercizio di tali diritti, l’interessato può rivolgersi al Responsabile del</w:t>
      </w:r>
      <w:r w:rsidR="00BD1D5D" w:rsidRPr="00A334C9">
        <w:rPr>
          <w:rFonts w:eastAsia="Calibri" w:cstheme="minorHAnsi"/>
          <w:bCs/>
          <w:sz w:val="20"/>
          <w:szCs w:val="20"/>
        </w:rPr>
        <w:t xml:space="preserve">la protezione </w:t>
      </w:r>
      <w:r w:rsidRPr="00A334C9">
        <w:rPr>
          <w:rFonts w:eastAsia="Calibri" w:cstheme="minorHAnsi"/>
          <w:bCs/>
          <w:sz w:val="20"/>
          <w:szCs w:val="20"/>
        </w:rPr>
        <w:t>dei dati.</w:t>
      </w:r>
    </w:p>
    <w:p w14:paraId="36F9C60F" w14:textId="77777777" w:rsidR="00A2118C" w:rsidRPr="00A334C9" w:rsidRDefault="00A2118C" w:rsidP="00BD1D5D">
      <w:pPr>
        <w:spacing w:after="0" w:line="240" w:lineRule="auto"/>
        <w:jc w:val="both"/>
        <w:rPr>
          <w:rFonts w:eastAsia="Calibri" w:cstheme="minorHAnsi"/>
          <w:bCs/>
          <w:sz w:val="20"/>
          <w:szCs w:val="20"/>
        </w:rPr>
      </w:pPr>
      <w:r w:rsidRPr="00A334C9">
        <w:rPr>
          <w:rFonts w:eastAsia="Calibri" w:cstheme="minorHAnsi"/>
          <w:b/>
          <w:sz w:val="20"/>
          <w:szCs w:val="20"/>
        </w:rPr>
        <w:t>Diritto di proporre reclamo</w:t>
      </w:r>
      <w:r w:rsidR="00BD1D5D" w:rsidRPr="00A334C9">
        <w:rPr>
          <w:rFonts w:eastAsia="Calibri" w:cstheme="minorHAnsi"/>
          <w:bCs/>
          <w:sz w:val="20"/>
          <w:szCs w:val="20"/>
        </w:rPr>
        <w:t xml:space="preserve">. </w:t>
      </w:r>
      <w:r w:rsidRPr="00A334C9">
        <w:rPr>
          <w:rFonts w:eastAsia="Calibri" w:cstheme="minorHAnsi"/>
          <w:bCs/>
          <w:sz w:val="20"/>
          <w:szCs w:val="20"/>
        </w:rPr>
        <w:t xml:space="preserve">Gli interessati che ritengono che il trattamento dei dati personali a loro riferiti sia effettuato in violazione di quanto previsto dal Regolamento (UE) 2016/679 hanno il diritto di proporre </w:t>
      </w:r>
      <w:r w:rsidR="00BD1D5D" w:rsidRPr="00A334C9">
        <w:rPr>
          <w:rFonts w:eastAsia="Calibri" w:cstheme="minorHAnsi"/>
          <w:bCs/>
          <w:sz w:val="20"/>
          <w:szCs w:val="20"/>
        </w:rPr>
        <w:t xml:space="preserve">una segnalazione o un </w:t>
      </w:r>
      <w:r w:rsidRPr="00A334C9">
        <w:rPr>
          <w:rFonts w:eastAsia="Calibri" w:cstheme="minorHAnsi"/>
          <w:bCs/>
          <w:sz w:val="20"/>
          <w:szCs w:val="20"/>
        </w:rPr>
        <w:t>reclamo al Garante, come previsto dall'art. 77 del Regolamento stesso, o di adire l’autorità giudiziaria (art. 79).</w:t>
      </w:r>
    </w:p>
    <w:p w14:paraId="273010F5" w14:textId="77777777" w:rsidR="00A2118C" w:rsidRPr="00A334C9" w:rsidRDefault="00A2118C" w:rsidP="00BD1D5D">
      <w:pPr>
        <w:spacing w:after="0" w:line="240" w:lineRule="auto"/>
        <w:jc w:val="both"/>
        <w:rPr>
          <w:rFonts w:eastAsia="Calibri" w:cstheme="minorHAnsi"/>
          <w:bCs/>
          <w:sz w:val="18"/>
          <w:szCs w:val="18"/>
        </w:rPr>
      </w:pPr>
    </w:p>
    <w:p w14:paraId="7A0742DE" w14:textId="77777777" w:rsidR="00B53515" w:rsidRPr="00A334C9" w:rsidRDefault="00B53515" w:rsidP="00BD1D5D">
      <w:pPr>
        <w:spacing w:after="0" w:line="240" w:lineRule="auto"/>
        <w:jc w:val="both"/>
        <w:rPr>
          <w:rFonts w:eastAsia="Calibri" w:cstheme="minorHAnsi"/>
          <w:bCs/>
          <w:sz w:val="18"/>
          <w:szCs w:val="18"/>
        </w:rPr>
      </w:pPr>
    </w:p>
    <w:p w14:paraId="039D43E0" w14:textId="77777777" w:rsidR="00B53515" w:rsidRPr="00A334C9" w:rsidRDefault="00B53515" w:rsidP="00BD1D5D">
      <w:pPr>
        <w:spacing w:after="0" w:line="240" w:lineRule="auto"/>
        <w:jc w:val="both"/>
        <w:rPr>
          <w:rFonts w:eastAsia="Calibri" w:cstheme="minorHAnsi"/>
          <w:bCs/>
          <w:sz w:val="18"/>
          <w:szCs w:val="18"/>
        </w:rPr>
      </w:pPr>
    </w:p>
    <w:p w14:paraId="43419A5A" w14:textId="77777777" w:rsidR="00B53515" w:rsidRPr="00A334C9" w:rsidRDefault="00B53515" w:rsidP="00BD1D5D">
      <w:pPr>
        <w:spacing w:after="0" w:line="240" w:lineRule="auto"/>
        <w:jc w:val="both"/>
        <w:rPr>
          <w:rFonts w:eastAsia="Calibri" w:cstheme="minorHAnsi"/>
          <w:bCs/>
          <w:sz w:val="18"/>
          <w:szCs w:val="18"/>
        </w:rPr>
      </w:pPr>
    </w:p>
    <w:p w14:paraId="46CB4E74" w14:textId="77777777" w:rsidR="00B53515" w:rsidRPr="00A334C9" w:rsidRDefault="00B53515" w:rsidP="00B53515">
      <w:pPr>
        <w:spacing w:after="0" w:line="240" w:lineRule="auto"/>
        <w:jc w:val="center"/>
        <w:rPr>
          <w:rFonts w:eastAsia="Calibri" w:cstheme="minorHAnsi"/>
          <w:sz w:val="24"/>
          <w:szCs w:val="24"/>
          <w:lang w:eastAsia="it-IT"/>
        </w:rPr>
      </w:pPr>
    </w:p>
    <w:p w14:paraId="008D973B" w14:textId="77777777" w:rsidR="00B53515" w:rsidRPr="00A334C9" w:rsidRDefault="00B53515" w:rsidP="00B53515">
      <w:pPr>
        <w:spacing w:after="0" w:line="240" w:lineRule="auto"/>
        <w:rPr>
          <w:rFonts w:eastAsia="Calibri" w:cstheme="minorHAnsi"/>
          <w:sz w:val="24"/>
          <w:szCs w:val="24"/>
        </w:rPr>
      </w:pPr>
    </w:p>
    <w:p w14:paraId="52EF52CD" w14:textId="77777777" w:rsidR="00B53515" w:rsidRPr="00A334C9" w:rsidRDefault="00B53515" w:rsidP="00BD1D5D">
      <w:pPr>
        <w:spacing w:after="0" w:line="240" w:lineRule="auto"/>
        <w:jc w:val="both"/>
        <w:rPr>
          <w:rFonts w:eastAsia="Calibri" w:cstheme="minorHAnsi"/>
          <w:bCs/>
          <w:sz w:val="18"/>
          <w:szCs w:val="18"/>
        </w:rPr>
      </w:pPr>
    </w:p>
    <w:sectPr w:rsidR="00B53515" w:rsidRPr="00A334C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77356" w14:textId="77777777" w:rsidR="00A2118C" w:rsidRDefault="00A2118C" w:rsidP="00A2118C">
      <w:pPr>
        <w:spacing w:after="0" w:line="240" w:lineRule="auto"/>
      </w:pPr>
      <w:r>
        <w:separator/>
      </w:r>
    </w:p>
  </w:endnote>
  <w:endnote w:type="continuationSeparator" w:id="0">
    <w:p w14:paraId="54A58DF6" w14:textId="77777777" w:rsidR="00A2118C" w:rsidRDefault="00A2118C" w:rsidP="00A21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86E4C" w14:textId="77777777" w:rsidR="00A2118C" w:rsidRDefault="00A2118C" w:rsidP="00A2118C">
      <w:pPr>
        <w:spacing w:after="0" w:line="240" w:lineRule="auto"/>
      </w:pPr>
      <w:r>
        <w:separator/>
      </w:r>
    </w:p>
  </w:footnote>
  <w:footnote w:type="continuationSeparator" w:id="0">
    <w:p w14:paraId="203729A9" w14:textId="77777777" w:rsidR="00A2118C" w:rsidRDefault="00A2118C" w:rsidP="00A211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18C"/>
    <w:rsid w:val="00046D4A"/>
    <w:rsid w:val="00850183"/>
    <w:rsid w:val="008B6A79"/>
    <w:rsid w:val="00A2118C"/>
    <w:rsid w:val="00A334C9"/>
    <w:rsid w:val="00B53515"/>
    <w:rsid w:val="00BC2C13"/>
    <w:rsid w:val="00BD1D5D"/>
    <w:rsid w:val="00CD12FA"/>
    <w:rsid w:val="00F16E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9D86"/>
  <w15:chartTrackingRefBased/>
  <w15:docId w15:val="{6460E35D-5911-4D4F-8900-212C9760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118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118C"/>
    <w:rPr>
      <w:sz w:val="20"/>
      <w:szCs w:val="20"/>
    </w:rPr>
  </w:style>
  <w:style w:type="character" w:styleId="Rimandonotaapidipagina">
    <w:name w:val="footnote reference"/>
    <w:semiHidden/>
    <w:unhideWhenUsed/>
    <w:rsid w:val="00A2118C"/>
    <w:rPr>
      <w:position w:val="0"/>
      <w:vertAlign w:val="superscript"/>
    </w:rPr>
  </w:style>
  <w:style w:type="character" w:styleId="Collegamentoipertestuale">
    <w:name w:val="Hyperlink"/>
    <w:basedOn w:val="Carpredefinitoparagrafo"/>
    <w:uiPriority w:val="99"/>
    <w:unhideWhenUsed/>
    <w:rsid w:val="00F16E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22885">
      <w:bodyDiv w:val="1"/>
      <w:marLeft w:val="0"/>
      <w:marRight w:val="0"/>
      <w:marTop w:val="0"/>
      <w:marBottom w:val="0"/>
      <w:divBdr>
        <w:top w:val="none" w:sz="0" w:space="0" w:color="auto"/>
        <w:left w:val="none" w:sz="0" w:space="0" w:color="auto"/>
        <w:bottom w:val="none" w:sz="0" w:space="0" w:color="auto"/>
        <w:right w:val="none" w:sz="0" w:space="0" w:color="auto"/>
      </w:divBdr>
    </w:div>
    <w:div w:id="315568882">
      <w:bodyDiv w:val="1"/>
      <w:marLeft w:val="0"/>
      <w:marRight w:val="0"/>
      <w:marTop w:val="0"/>
      <w:marBottom w:val="0"/>
      <w:divBdr>
        <w:top w:val="none" w:sz="0" w:space="0" w:color="auto"/>
        <w:left w:val="none" w:sz="0" w:space="0" w:color="auto"/>
        <w:bottom w:val="none" w:sz="0" w:space="0" w:color="auto"/>
        <w:right w:val="none" w:sz="0" w:space="0" w:color="auto"/>
      </w:divBdr>
    </w:div>
    <w:div w:id="374618720">
      <w:bodyDiv w:val="1"/>
      <w:marLeft w:val="0"/>
      <w:marRight w:val="0"/>
      <w:marTop w:val="0"/>
      <w:marBottom w:val="0"/>
      <w:divBdr>
        <w:top w:val="none" w:sz="0" w:space="0" w:color="auto"/>
        <w:left w:val="none" w:sz="0" w:space="0" w:color="auto"/>
        <w:bottom w:val="none" w:sz="0" w:space="0" w:color="auto"/>
        <w:right w:val="none" w:sz="0" w:space="0" w:color="auto"/>
      </w:divBdr>
    </w:div>
    <w:div w:id="388769958">
      <w:bodyDiv w:val="1"/>
      <w:marLeft w:val="0"/>
      <w:marRight w:val="0"/>
      <w:marTop w:val="0"/>
      <w:marBottom w:val="0"/>
      <w:divBdr>
        <w:top w:val="none" w:sz="0" w:space="0" w:color="auto"/>
        <w:left w:val="none" w:sz="0" w:space="0" w:color="auto"/>
        <w:bottom w:val="none" w:sz="0" w:space="0" w:color="auto"/>
        <w:right w:val="none" w:sz="0" w:space="0" w:color="auto"/>
      </w:divBdr>
    </w:div>
    <w:div w:id="419761320">
      <w:bodyDiv w:val="1"/>
      <w:marLeft w:val="0"/>
      <w:marRight w:val="0"/>
      <w:marTop w:val="0"/>
      <w:marBottom w:val="0"/>
      <w:divBdr>
        <w:top w:val="none" w:sz="0" w:space="0" w:color="auto"/>
        <w:left w:val="none" w:sz="0" w:space="0" w:color="auto"/>
        <w:bottom w:val="none" w:sz="0" w:space="0" w:color="auto"/>
        <w:right w:val="none" w:sz="0" w:space="0" w:color="auto"/>
      </w:divBdr>
    </w:div>
    <w:div w:id="432557667">
      <w:bodyDiv w:val="1"/>
      <w:marLeft w:val="0"/>
      <w:marRight w:val="0"/>
      <w:marTop w:val="0"/>
      <w:marBottom w:val="0"/>
      <w:divBdr>
        <w:top w:val="none" w:sz="0" w:space="0" w:color="auto"/>
        <w:left w:val="none" w:sz="0" w:space="0" w:color="auto"/>
        <w:bottom w:val="none" w:sz="0" w:space="0" w:color="auto"/>
        <w:right w:val="none" w:sz="0" w:space="0" w:color="auto"/>
      </w:divBdr>
    </w:div>
    <w:div w:id="823665494">
      <w:bodyDiv w:val="1"/>
      <w:marLeft w:val="0"/>
      <w:marRight w:val="0"/>
      <w:marTop w:val="0"/>
      <w:marBottom w:val="0"/>
      <w:divBdr>
        <w:top w:val="none" w:sz="0" w:space="0" w:color="auto"/>
        <w:left w:val="none" w:sz="0" w:space="0" w:color="auto"/>
        <w:bottom w:val="none" w:sz="0" w:space="0" w:color="auto"/>
        <w:right w:val="none" w:sz="0" w:space="0" w:color="auto"/>
      </w:divBdr>
    </w:div>
    <w:div w:id="1719471327">
      <w:bodyDiv w:val="1"/>
      <w:marLeft w:val="0"/>
      <w:marRight w:val="0"/>
      <w:marTop w:val="0"/>
      <w:marBottom w:val="0"/>
      <w:divBdr>
        <w:top w:val="none" w:sz="0" w:space="0" w:color="auto"/>
        <w:left w:val="none" w:sz="0" w:space="0" w:color="auto"/>
        <w:bottom w:val="none" w:sz="0" w:space="0" w:color="auto"/>
        <w:right w:val="none" w:sz="0" w:space="0" w:color="auto"/>
      </w:divBdr>
    </w:div>
    <w:div w:id="1798257422">
      <w:bodyDiv w:val="1"/>
      <w:marLeft w:val="0"/>
      <w:marRight w:val="0"/>
      <w:marTop w:val="0"/>
      <w:marBottom w:val="0"/>
      <w:divBdr>
        <w:top w:val="none" w:sz="0" w:space="0" w:color="auto"/>
        <w:left w:val="none" w:sz="0" w:space="0" w:color="auto"/>
        <w:bottom w:val="none" w:sz="0" w:space="0" w:color="auto"/>
        <w:right w:val="none" w:sz="0" w:space="0" w:color="auto"/>
      </w:divBdr>
    </w:div>
    <w:div w:id="2054884319">
      <w:bodyDiv w:val="1"/>
      <w:marLeft w:val="0"/>
      <w:marRight w:val="0"/>
      <w:marTop w:val="0"/>
      <w:marBottom w:val="0"/>
      <w:divBdr>
        <w:top w:val="none" w:sz="0" w:space="0" w:color="auto"/>
        <w:left w:val="none" w:sz="0" w:space="0" w:color="auto"/>
        <w:bottom w:val="none" w:sz="0" w:space="0" w:color="auto"/>
        <w:right w:val="none" w:sz="0" w:space="0" w:color="auto"/>
      </w:divBdr>
    </w:div>
    <w:div w:id="21296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greteria@liceogalfer.it" TargetMode="External"/><Relationship Id="rId3" Type="http://schemas.openxmlformats.org/officeDocument/2006/relationships/settings" Target="settings.xml"/><Relationship Id="rId7" Type="http://schemas.openxmlformats.org/officeDocument/2006/relationships/hyperlink" Target="mailto:TOPS04000b@pec.istruzione.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po@gdprscuola.it" TargetMode="External"/><Relationship Id="rId4" Type="http://schemas.openxmlformats.org/officeDocument/2006/relationships/webSettings" Target="webSettings.xml"/><Relationship Id="rId9" Type="http://schemas.openxmlformats.org/officeDocument/2006/relationships/hyperlink" Target="mailto:TOSP04000B@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40BE4-D32C-4348-84D9-A2C2864C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938</Words>
  <Characters>5349</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dc:creator>
  <cp:keywords/>
  <dc:description/>
  <cp:lastModifiedBy>barsottini</cp:lastModifiedBy>
  <cp:revision>2</cp:revision>
  <cp:lastPrinted>2020-01-14T11:20:00Z</cp:lastPrinted>
  <dcterms:created xsi:type="dcterms:W3CDTF">2020-01-14T11:24:00Z</dcterms:created>
  <dcterms:modified xsi:type="dcterms:W3CDTF">2020-01-14T11:24:00Z</dcterms:modified>
</cp:coreProperties>
</file>